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Lato" w:cs="Lato" w:hAnsi="Lato" w:eastAsia="Lato"/>
          <w:outline w:val="0"/>
          <w:color w:val="444444"/>
          <w:u w:color="444444"/>
          <w:shd w:val="clear" w:color="auto" w:fill="ffffff"/>
          <w14:textFill>
            <w14:solidFill>
              <w14:srgbClr w14:val="444444"/>
            </w14:solidFill>
          </w14:textFill>
        </w:rPr>
      </w:pPr>
      <w:r>
        <w:drawing xmlns:a="http://schemas.openxmlformats.org/drawingml/2006/main">
          <wp:inline distT="0" distB="0" distL="0" distR="0">
            <wp:extent cx="6400800" cy="1762125"/>
            <wp:effectExtent l="0" t="0" r="0" b="0"/>
            <wp:docPr id="1073741825" name="officeArt object" descr="A close-up of a car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up of a cardDescription automatically generated" descr="A close-up of a cardDescription automatically generated"/>
                    <pic:cNvPicPr>
                      <a:picLocks noChangeAspect="1"/>
                    </pic:cNvPicPr>
                  </pic:nvPicPr>
                  <pic:blipFill>
                    <a:blip r:embed="rId4">
                      <a:extLst/>
                    </a:blip>
                    <a:stretch>
                      <a:fillRect/>
                    </a:stretch>
                  </pic:blipFill>
                  <pic:spPr>
                    <a:xfrm>
                      <a:off x="0" y="0"/>
                      <a:ext cx="6400800" cy="1762125"/>
                    </a:xfrm>
                    <a:prstGeom prst="rect">
                      <a:avLst/>
                    </a:prstGeom>
                    <a:ln w="12700" cap="flat">
                      <a:noFill/>
                      <a:miter lim="400000"/>
                    </a:ln>
                    <a:effectLst/>
                  </pic:spPr>
                </pic:pic>
              </a:graphicData>
            </a:graphic>
          </wp:inline>
        </w:drawing>
      </w:r>
      <w:r>
        <w:rPr>
          <w:rFonts w:ascii="Lato" w:cs="Lato" w:hAnsi="Lato" w:eastAsia="Lato"/>
          <w:outline w:val="0"/>
          <w:color w:val="444444"/>
          <w:u w:color="444444"/>
          <w:shd w:val="clear" w:color="auto" w:fill="ffffff"/>
          <w:rtl w:val="0"/>
          <w:lang w:val="en-US"/>
          <w14:textFill>
            <w14:solidFill>
              <w14:srgbClr w14:val="444444"/>
            </w14:solidFill>
          </w14:textFill>
        </w:rPr>
        <w:t xml:space="preserve">A $100 snack bar shift promissory deposit check (one deposit check per player in the league) is required prior to your child having their uniform issued.  Our policy is for checks only, with </w:t>
      </w:r>
      <w:r>
        <w:rPr>
          <w:rFonts w:ascii="Lato" w:cs="Lato" w:hAnsi="Lato" w:eastAsia="Lato"/>
          <w:outline w:val="0"/>
          <w:color w:val="444444"/>
          <w:u w:color="444444"/>
          <w:rtl w:val="0"/>
          <w:lang w:val="en-US"/>
          <w14:textFill>
            <w14:solidFill>
              <w14:srgbClr w14:val="444444"/>
            </w14:solidFill>
          </w14:textFill>
        </w:rPr>
        <w:t>no cash, cashiers checks, money orders, or credit cards accepted</w:t>
      </w:r>
      <w:r>
        <w:rPr>
          <w:rFonts w:ascii="Lato" w:cs="Lato" w:hAnsi="Lato" w:eastAsia="Lato"/>
          <w:outline w:val="0"/>
          <w:color w:val="444444"/>
          <w:u w:color="444444"/>
          <w:shd w:val="clear" w:color="auto" w:fill="ffffff"/>
          <w:rtl w:val="0"/>
          <w14:textFill>
            <w14:solidFill>
              <w14:srgbClr w14:val="444444"/>
            </w14:solidFill>
          </w14:textFill>
        </w:rPr>
        <w:t>.</w:t>
      </w:r>
      <w:r>
        <w:rPr>
          <w:rFonts w:ascii="Lato" w:cs="Lato" w:hAnsi="Lato" w:eastAsia="Lato"/>
          <w:outline w:val="0"/>
          <w:color w:val="444444"/>
          <w:u w:color="444444"/>
          <w:shd w:val="clear" w:color="auto" w:fill="ffffff"/>
          <w:rtl w:val="0"/>
          <w:lang w:val="en-US"/>
          <w14:textFill>
            <w14:solidFill>
              <w14:srgbClr w14:val="444444"/>
            </w14:solidFill>
          </w14:textFill>
        </w:rPr>
        <w:t> </w:t>
      </w:r>
      <w:r>
        <w:rPr>
          <w:rFonts w:ascii="Lato" w:cs="Lato" w:hAnsi="Lato" w:eastAsia="Lato"/>
          <w:outline w:val="0"/>
          <w:color w:val="444444"/>
          <w:u w:color="444444"/>
          <w:shd w:val="clear" w:color="auto" w:fill="ffffff"/>
          <w:rtl w:val="0"/>
          <w:lang w:val="en-US"/>
          <w14:textFill>
            <w14:solidFill>
              <w14:srgbClr w14:val="444444"/>
            </w14:solidFill>
          </w14:textFill>
        </w:rPr>
        <w:t> </w:t>
      </w:r>
      <w:r>
        <w:rPr>
          <w:rFonts w:ascii="Lato" w:cs="Lato" w:hAnsi="Lato" w:eastAsia="Lato"/>
          <w:outline w:val="0"/>
          <w:color w:val="444444"/>
          <w:u w:color="444444"/>
          <w:shd w:val="clear" w:color="auto" w:fill="ffffff"/>
          <w:rtl w:val="0"/>
          <w:lang w:val="en-US"/>
          <w14:textFill>
            <w14:solidFill>
              <w14:srgbClr w14:val="444444"/>
            </w14:solidFill>
          </w14:textFill>
        </w:rPr>
        <w:t>This check is not deposited, but held as a promise to work the snack bar shift assigned to you.</w:t>
      </w:r>
      <w:r>
        <w:rPr>
          <w:rFonts w:ascii="Lato" w:cs="Lato" w:hAnsi="Lato" w:eastAsia="Lato"/>
          <w:outline w:val="0"/>
          <w:color w:val="444444"/>
          <w:u w:color="444444"/>
          <w:shd w:val="clear" w:color="auto" w:fill="ffffff"/>
          <w:rtl w:val="0"/>
          <w:lang w:val="en-US"/>
          <w14:textFill>
            <w14:solidFill>
              <w14:srgbClr w14:val="444444"/>
            </w14:solidFill>
          </w14:textFill>
        </w:rPr>
        <w:t xml:space="preserve">  </w:t>
      </w:r>
      <w:r>
        <w:rPr>
          <w:rFonts w:ascii="Lato" w:cs="Lato" w:hAnsi="Lato" w:eastAsia="Lato"/>
          <w:outline w:val="0"/>
          <w:color w:val="444444"/>
          <w:u w:color="444444"/>
          <w:shd w:val="clear" w:color="auto" w:fill="ffffff"/>
          <w:rtl w:val="0"/>
          <w:lang w:val="en-US"/>
          <w14:textFill>
            <w14:solidFill>
              <w14:srgbClr w14:val="444444"/>
            </w14:solidFill>
          </w14:textFill>
        </w:rPr>
        <w:t>Once you have completed your assigned shift, the check is shredded.</w:t>
      </w:r>
      <w:r>
        <w:rPr>
          <w:rFonts w:ascii="Lato" w:cs="Lato" w:hAnsi="Lato" w:eastAsia="Lato"/>
          <w:outline w:val="0"/>
          <w:color w:val="444444"/>
          <w:u w:color="444444"/>
          <w:shd w:val="clear" w:color="auto" w:fill="ffffff"/>
          <w:rtl w:val="0"/>
          <w:lang w:val="en-US"/>
          <w14:textFill>
            <w14:solidFill>
              <w14:srgbClr w14:val="444444"/>
            </w14:solidFill>
          </w14:textFill>
        </w:rPr>
        <w:t xml:space="preserve">  </w:t>
      </w:r>
      <w:r>
        <w:rPr>
          <w:rFonts w:ascii="Lato" w:cs="Lato" w:hAnsi="Lato" w:eastAsia="Lato"/>
          <w:outline w:val="0"/>
          <w:color w:val="444444"/>
          <w:u w:color="444444"/>
          <w:shd w:val="clear" w:color="auto" w:fill="ffffff"/>
          <w:rtl w:val="0"/>
          <w:lang w:val="en-US"/>
          <w14:textFill>
            <w14:solidFill>
              <w14:srgbClr w14:val="444444"/>
            </w14:solidFill>
          </w14:textFill>
        </w:rPr>
        <w:t>The check will be cashed immediately if you fail to have approved coverage for your shift(s), do not work full shift or do not show up.</w:t>
      </w:r>
      <w:r>
        <w:rPr>
          <w:rFonts w:ascii="Lato" w:cs="Lato" w:hAnsi="Lato" w:eastAsia="Lato"/>
          <w:outline w:val="0"/>
          <w:color w:val="444444"/>
          <w:u w:color="444444"/>
          <w:shd w:val="clear" w:color="auto" w:fill="ffffff"/>
          <w:rtl w:val="0"/>
          <w:lang w:val="en-US"/>
          <w14:textFill>
            <w14:solidFill>
              <w14:srgbClr w14:val="444444"/>
            </w14:solidFill>
          </w14:textFill>
        </w:rPr>
        <w:t> </w:t>
      </w:r>
      <w:r>
        <w:rPr>
          <w:rFonts w:ascii="Lato" w:cs="Lato" w:hAnsi="Lato" w:eastAsia="Lato"/>
          <w:outline w:val="0"/>
          <w:color w:val="444444"/>
          <w:u w:color="444444"/>
          <w14:textFill>
            <w14:solidFill>
              <w14:srgbClr w14:val="444444"/>
            </w14:solidFill>
          </w14:textFill>
        </w:rPr>
        <w:br w:type="textWrapping"/>
        <w:br w:type="textWrapping"/>
      </w:r>
      <w:r>
        <w:rPr>
          <w:rFonts w:ascii="Lato" w:cs="Lato" w:hAnsi="Lato" w:eastAsia="Lato"/>
          <w:outline w:val="0"/>
          <w:color w:val="444444"/>
          <w:u w:color="444444"/>
          <w:shd w:val="clear" w:color="auto" w:fill="ffffff"/>
          <w:rtl w:val="0"/>
          <w:lang w:val="en-US"/>
          <w14:textFill>
            <w14:solidFill>
              <w14:srgbClr w14:val="444444"/>
            </w14:solidFill>
          </w14:textFill>
        </w:rPr>
        <w:t xml:space="preserve">This form is for you requesting an </w:t>
      </w:r>
      <w:r>
        <w:rPr>
          <w:rFonts w:ascii="Lato" w:cs="Lato" w:hAnsi="Lato" w:eastAsia="Lato"/>
          <w:outline w:val="0"/>
          <w:color w:val="444444"/>
          <w:u w:color="444444"/>
          <w:shd w:val="clear" w:color="auto" w:fill="ffffff"/>
          <w:rtl w:val="0"/>
          <w:lang w:val="en-US"/>
          <w14:textFill>
            <w14:solidFill>
              <w14:srgbClr w14:val="444444"/>
            </w14:solidFill>
          </w14:textFill>
        </w:rPr>
        <w:t>exception</w:t>
      </w:r>
      <w:r>
        <w:rPr>
          <w:rFonts w:ascii="Lato" w:cs="Lato" w:hAnsi="Lato" w:eastAsia="Lato"/>
          <w:outline w:val="0"/>
          <w:color w:val="444444"/>
          <w:u w:color="444444"/>
          <w:shd w:val="clear" w:color="auto" w:fill="ffffff"/>
          <w:rtl w:val="0"/>
          <w:lang w:val="en-US"/>
          <w14:textFill>
            <w14:solidFill>
              <w14:srgbClr w14:val="444444"/>
            </w14:solidFill>
          </w14:textFill>
        </w:rPr>
        <w:t xml:space="preserve"> to this policy.  Cash will be accepted only if there is no option by the player's family to provide a deposit check. </w:t>
      </w:r>
      <w:r>
        <w:rPr>
          <w:rFonts w:ascii="Lato" w:cs="Lato" w:hAnsi="Lato" w:eastAsia="Lato"/>
          <w:outline w:val="0"/>
          <w:color w:val="444444"/>
          <w:u w:color="444444"/>
          <w:shd w:val="clear" w:color="auto" w:fill="ffffff"/>
          <w:rtl w:val="0"/>
          <w:lang w:val="en-US"/>
          <w14:textFill>
            <w14:solidFill>
              <w14:srgbClr w14:val="444444"/>
            </w14:solidFill>
          </w14:textFill>
        </w:rPr>
        <w:t> </w:t>
      </w:r>
      <w:r>
        <w:rPr>
          <w:rFonts w:ascii="Lato" w:cs="Lato" w:hAnsi="Lato" w:eastAsia="Lato"/>
          <w:outline w:val="0"/>
          <w:color w:val="444444"/>
          <w:u w:color="444444"/>
          <w:shd w:val="clear" w:color="auto" w:fill="ffffff"/>
          <w:rtl w:val="0"/>
          <w:lang w:val="en-US"/>
          <w14:textFill>
            <w14:solidFill>
              <w14:srgbClr w14:val="444444"/>
            </w14:solidFill>
          </w14:textFill>
        </w:rPr>
        <w:t>If cash is given as your snack bar deposit, it is</w:t>
      </w:r>
      <w:r>
        <w:rPr>
          <w:rFonts w:ascii="Lato" w:cs="Lato" w:hAnsi="Lato" w:eastAsia="Lato"/>
          <w:outline w:val="0"/>
          <w:color w:val="444444"/>
          <w:u w:color="444444"/>
          <w:shd w:val="clear" w:color="auto" w:fill="ffffff"/>
          <w:rtl w:val="0"/>
          <w:lang w:val="en-US"/>
          <w14:textFill>
            <w14:solidFill>
              <w14:srgbClr w14:val="444444"/>
            </w14:solidFill>
          </w14:textFill>
        </w:rPr>
        <w:t> </w:t>
      </w:r>
      <w:r>
        <w:rPr>
          <w:rFonts w:ascii="Lato" w:cs="Lato" w:hAnsi="Lato" w:eastAsia="Lato"/>
          <w:outline w:val="0"/>
          <w:color w:val="444444"/>
          <w:u w:color="444444"/>
          <w:rtl w:val="0"/>
          <w:lang w:val="en-US"/>
          <w14:textFill>
            <w14:solidFill>
              <w14:srgbClr w14:val="444444"/>
            </w14:solidFill>
          </w14:textFill>
        </w:rPr>
        <w:t>YOUR</w:t>
      </w:r>
      <w:r>
        <w:rPr>
          <w:rFonts w:ascii="Lato" w:cs="Lato" w:hAnsi="Lato" w:eastAsia="Lato"/>
          <w:outline w:val="0"/>
          <w:color w:val="444444"/>
          <w:u w:color="444444"/>
          <w:shd w:val="clear" w:color="auto" w:fill="ffffff"/>
          <w:rtl w:val="0"/>
          <w:lang w:val="en-US"/>
          <w14:textFill>
            <w14:solidFill>
              <w14:srgbClr w14:val="444444"/>
            </w14:solidFill>
          </w14:textFill>
        </w:rPr>
        <w:t> </w:t>
      </w:r>
      <w:r>
        <w:rPr>
          <w:rFonts w:ascii="Lato" w:cs="Lato" w:hAnsi="Lato" w:eastAsia="Lato"/>
          <w:outline w:val="0"/>
          <w:color w:val="444444"/>
          <w:u w:color="444444"/>
          <w:shd w:val="clear" w:color="auto" w:fill="ffffff"/>
          <w:rtl w:val="0"/>
          <w:lang w:val="en-US"/>
          <w14:textFill>
            <w14:solidFill>
              <w14:srgbClr w14:val="444444"/>
            </w14:solidFill>
          </w14:textFill>
        </w:rPr>
        <w:t xml:space="preserve">responsibility to request your refund from the snack bar manager within 48 hours of our final game of the season.  ANY CASH Deposit not requested in that time will be forfeited and is considered a donation to Canyon Lake Little League it will not be refunded or rolled to the next season. </w:t>
      </w:r>
      <w:r>
        <w:rPr>
          <w:rFonts w:ascii="Lato" w:cs="Lato" w:hAnsi="Lato" w:eastAsia="Lato"/>
          <w:outline w:val="0"/>
          <w:color w:val="444444"/>
          <w:u w:color="444444"/>
          <w:shd w:val="clear" w:color="auto" w:fill="ffffff"/>
          <w:rtl w:val="0"/>
          <w:lang w:val="en-US"/>
          <w14:textFill>
            <w14:solidFill>
              <w14:srgbClr w14:val="444444"/>
            </w14:solidFill>
          </w14:textFill>
        </w:rPr>
        <w:t xml:space="preserve">  </w:t>
      </w:r>
      <w:r>
        <w:rPr>
          <w:rFonts w:ascii="Lato" w:cs="Lato" w:hAnsi="Lato" w:eastAsia="Lato"/>
          <w:outline w:val="0"/>
          <w:color w:val="444444"/>
          <w:u w:color="444444"/>
          <w:shd w:val="clear" w:color="auto" w:fill="ffffff"/>
          <w:rtl w:val="0"/>
          <w:lang w:val="en-US"/>
          <w14:textFill>
            <w14:solidFill>
              <w14:srgbClr w14:val="444444"/>
            </w14:solidFill>
          </w14:textFill>
        </w:rPr>
        <w:t xml:space="preserve">By submitting a cash deposit with this form, you are agreeing to these terms outlined above. </w:t>
      </w:r>
      <w:r>
        <w:rPr>
          <w:rFonts w:ascii="Lato" w:cs="Lato" w:hAnsi="Lato" w:eastAsia="Lato"/>
          <w:outline w:val="0"/>
          <w:color w:val="444444"/>
          <w:u w:color="444444"/>
          <w:shd w:val="clear" w:color="auto" w:fill="ffffff"/>
          <w:rtl w:val="0"/>
          <w:lang w:val="en-US"/>
          <w14:textFill>
            <w14:solidFill>
              <w14:srgbClr w14:val="444444"/>
            </w14:solidFill>
          </w14:textFill>
        </w:rPr>
        <w:t>  </w:t>
      </w:r>
      <w:r>
        <w:rPr>
          <w:rFonts w:ascii="Lato" w:cs="Lato" w:hAnsi="Lato" w:eastAsia="Lato"/>
          <w:outline w:val="0"/>
          <w:color w:val="444444"/>
          <w:u w:color="444444"/>
          <w:shd w:val="clear" w:color="auto" w:fill="ffffff"/>
          <w:rtl w:val="0"/>
          <w:lang w:val="en-US"/>
          <w14:textFill>
            <w14:solidFill>
              <w14:srgbClr w14:val="444444"/>
            </w14:solidFill>
          </w14:textFill>
        </w:rPr>
        <w:t>Your cash deposit will be immediately forfeited (donated to CLLL) if you fail to have approved coverage for your shift(s), do not work full shift or do not show up.</w:t>
      </w:r>
      <w:r>
        <w:rPr>
          <w:rFonts w:ascii="Lato" w:cs="Lato" w:hAnsi="Lato" w:eastAsia="Lato"/>
          <w:outline w:val="0"/>
          <w:color w:val="444444"/>
          <w:u w:color="444444"/>
          <w:shd w:val="clear" w:color="auto" w:fill="ffffff"/>
          <w:rtl w:val="0"/>
          <w:lang w:val="en-US"/>
          <w14:textFill>
            <w14:solidFill>
              <w14:srgbClr w14:val="444444"/>
            </w14:solidFill>
          </w14:textFill>
        </w:rPr>
        <w:t> </w:t>
      </w:r>
    </w:p>
    <w:p>
      <w:pPr>
        <w:pStyle w:val="Heading 2"/>
        <w:rPr>
          <w:rFonts w:ascii="Lato" w:cs="Lato" w:hAnsi="Lato" w:eastAsia="Lato"/>
          <w:b w:val="0"/>
          <w:bCs w:val="0"/>
        </w:rPr>
      </w:pPr>
      <w:r>
        <w:rPr>
          <w:rFonts w:ascii="Lato" w:cs="Lato" w:hAnsi="Lato" w:eastAsia="Lato"/>
          <w:b w:val="0"/>
          <w:bCs w:val="0"/>
          <w:rtl w:val="0"/>
          <w:lang w:val="en-US"/>
        </w:rPr>
        <w:t>Player/Contact Information</w:t>
      </w:r>
    </w:p>
    <w:tbl>
      <w:tblPr>
        <w:tblW w:w="100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049"/>
        <w:gridCol w:w="5049"/>
      </w:tblGrid>
      <w:tr>
        <w:tblPrEx>
          <w:shd w:val="clear" w:color="auto" w:fill="d0ddef"/>
        </w:tblPrEx>
        <w:trPr>
          <w:trHeight w:val="610" w:hRule="atLeast"/>
        </w:trPr>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ellLabel"/>
            </w:pPr>
            <w:r>
              <w:rPr>
                <w:rFonts w:ascii="Lato" w:cs="Lato" w:hAnsi="Lato" w:eastAsia="Lato"/>
                <w:sz w:val="24"/>
                <w:szCs w:val="24"/>
                <w:shd w:val="nil" w:color="auto" w:fill="auto"/>
                <w:rtl w:val="0"/>
                <w:lang w:val="en-US"/>
              </w:rPr>
              <w:t>Parent/Guardian (First and Last)</w:t>
            </w:r>
            <w:r>
              <w:rPr>
                <w:rFonts w:ascii="Lato" w:cs="Lato" w:hAnsi="Lato" w:eastAsia="Lato"/>
                <w:sz w:val="24"/>
                <w:szCs w:val="24"/>
                <w:shd w:val="nil" w:color="auto" w:fill="auto"/>
              </w:rPr>
            </w:r>
          </w:p>
        </w:tc>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ellLabel"/>
            </w:pPr>
            <w:r>
              <w:rPr>
                <w:rFonts w:ascii="Lato" w:cs="Lato" w:hAnsi="Lato" w:eastAsia="Lato"/>
                <w:sz w:val="24"/>
                <w:szCs w:val="24"/>
                <w:shd w:val="nil" w:color="auto" w:fill="auto"/>
                <w:rtl w:val="0"/>
                <w:lang w:val="en-US"/>
              </w:rPr>
              <w:t>Player (First and Last)</w:t>
            </w:r>
            <w:r>
              <w:rPr>
                <w:rFonts w:ascii="Lato" w:cs="Lato" w:hAnsi="Lato" w:eastAsia="Lato"/>
                <w:sz w:val="24"/>
                <w:szCs w:val="24"/>
                <w:shd w:val="nil" w:color="auto" w:fill="auto"/>
              </w:rPr>
            </w:r>
          </w:p>
        </w:tc>
      </w:tr>
      <w:tr>
        <w:tblPrEx>
          <w:shd w:val="clear" w:color="auto" w:fill="d0ddef"/>
        </w:tblPrEx>
        <w:trPr>
          <w:trHeight w:val="610" w:hRule="atLeast"/>
        </w:trPr>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ellLabel"/>
            </w:pPr>
            <w:r>
              <w:rPr>
                <w:rFonts w:ascii="Lato" w:cs="Lato" w:hAnsi="Lato" w:eastAsia="Lato"/>
                <w:sz w:val="24"/>
                <w:szCs w:val="24"/>
                <w:shd w:val="nil" w:color="auto" w:fill="auto"/>
                <w:rtl w:val="0"/>
                <w:lang w:val="en-US"/>
              </w:rPr>
              <w:t>Street Address</w:t>
            </w:r>
            <w:r>
              <w:rPr>
                <w:rFonts w:ascii="Lato" w:cs="Lato" w:hAnsi="Lato" w:eastAsia="Lato"/>
                <w:sz w:val="24"/>
                <w:szCs w:val="24"/>
                <w:shd w:val="nil" w:color="auto" w:fill="auto"/>
              </w:rPr>
            </w:r>
          </w:p>
        </w:tc>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ellLabel"/>
            </w:pPr>
            <w:r>
              <w:rPr>
                <w:rFonts w:ascii="Lato" w:cs="Lato" w:hAnsi="Lato" w:eastAsia="Lato"/>
                <w:sz w:val="24"/>
                <w:szCs w:val="24"/>
                <w:shd w:val="nil" w:color="auto" w:fill="auto"/>
                <w:rtl w:val="0"/>
                <w:lang w:val="en-US"/>
              </w:rPr>
              <w:t>Division and Team Name</w:t>
            </w:r>
            <w:r>
              <w:rPr>
                <w:rFonts w:ascii="Lato" w:cs="Lato" w:hAnsi="Lato" w:eastAsia="Lato"/>
                <w:sz w:val="24"/>
                <w:szCs w:val="24"/>
                <w:shd w:val="nil" w:color="auto" w:fill="auto"/>
              </w:rPr>
            </w:r>
          </w:p>
        </w:tc>
      </w:tr>
      <w:tr>
        <w:tblPrEx>
          <w:shd w:val="clear" w:color="auto" w:fill="d0ddef"/>
        </w:tblPrEx>
        <w:trPr>
          <w:trHeight w:val="610" w:hRule="atLeast"/>
        </w:trPr>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ellLabel"/>
            </w:pPr>
            <w:r>
              <w:rPr>
                <w:rFonts w:ascii="Lato" w:cs="Lato" w:hAnsi="Lato" w:eastAsia="Lato"/>
                <w:sz w:val="24"/>
                <w:szCs w:val="24"/>
                <w:shd w:val="nil" w:color="auto" w:fill="auto"/>
                <w:rtl w:val="0"/>
                <w:lang w:val="en-US"/>
              </w:rPr>
              <w:t>City, State and Zip</w:t>
            </w:r>
            <w:r>
              <w:rPr>
                <w:rFonts w:ascii="Lato" w:cs="Lato" w:hAnsi="Lato" w:eastAsia="Lato"/>
                <w:sz w:val="24"/>
                <w:szCs w:val="24"/>
                <w:shd w:val="nil" w:color="auto" w:fill="auto"/>
              </w:rPr>
            </w:r>
          </w:p>
        </w:tc>
        <w:tc>
          <w:tcPr>
            <w:tcW w:type="dxa" w:w="5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ellLabel"/>
            </w:pPr>
            <w:r>
              <w:rPr>
                <w:rFonts w:ascii="Lato" w:cs="Lato" w:hAnsi="Lato" w:eastAsia="Lato"/>
                <w:sz w:val="24"/>
                <w:szCs w:val="24"/>
                <w:shd w:val="nil" w:color="auto" w:fill="auto"/>
                <w:rtl w:val="0"/>
                <w:lang w:val="en-US"/>
              </w:rPr>
              <w:t>Phone</w:t>
            </w:r>
            <w:r>
              <w:rPr>
                <w:rFonts w:ascii="Lato" w:cs="Lato" w:hAnsi="Lato" w:eastAsia="Lato"/>
                <w:sz w:val="24"/>
                <w:szCs w:val="24"/>
                <w:shd w:val="nil" w:color="auto" w:fill="auto"/>
              </w:rPr>
            </w:r>
          </w:p>
        </w:tc>
      </w:tr>
    </w:tbl>
    <w:p>
      <w:pPr>
        <w:pStyle w:val="Heading 2"/>
        <w:widowControl w:val="0"/>
        <w:pBdr>
          <w:top w:val="nil"/>
          <w:left w:val="nil"/>
          <w:bottom w:val="nil"/>
          <w:right w:val="nil"/>
        </w:pBdr>
        <w:rPr>
          <w:rFonts w:ascii="Lato" w:cs="Lato" w:hAnsi="Lato" w:eastAsia="Lato"/>
          <w:b w:val="0"/>
          <w:bCs w:val="0"/>
        </w:rPr>
      </w:pPr>
    </w:p>
    <w:p>
      <w:pPr>
        <w:pStyle w:val="Heading 2"/>
        <w:rPr>
          <w:rFonts w:ascii="Lato" w:cs="Lato" w:hAnsi="Lato" w:eastAsia="Lato"/>
          <w:b w:val="0"/>
          <w:bCs w:val="0"/>
        </w:rPr>
      </w:pPr>
      <w:r>
        <w:rPr>
          <w:rFonts w:ascii="Lato" w:cs="Lato" w:hAnsi="Lato" w:eastAsia="Lato"/>
          <w:b w:val="0"/>
          <w:bCs w:val="0"/>
          <w:rtl w:val="0"/>
          <w:lang w:val="en-US"/>
        </w:rPr>
        <w:t>Donation Description</w:t>
      </w:r>
    </w:p>
    <w:tbl>
      <w:tblPr>
        <w:tblW w:w="1009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005"/>
        <w:gridCol w:w="2094"/>
      </w:tblGrid>
      <w:tr>
        <w:tblPrEx>
          <w:shd w:val="clear" w:color="auto" w:fill="d0ddef"/>
        </w:tblPrEx>
        <w:trPr>
          <w:trHeight w:val="610" w:hRule="atLeast"/>
        </w:trPr>
        <w:tc>
          <w:tcPr>
            <w:tcW w:type="dxa" w:w="80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ellLabel"/>
            </w:pPr>
            <w:r>
              <w:rPr>
                <w:rFonts w:ascii="Lato" w:cs="Lato" w:hAnsi="Lato" w:eastAsia="Lato"/>
                <w:sz w:val="24"/>
                <w:szCs w:val="24"/>
                <w:shd w:val="nil" w:color="auto" w:fill="auto"/>
                <w:rtl w:val="0"/>
                <w:lang w:val="en-US"/>
              </w:rPr>
              <w:t xml:space="preserve">Cash Received by CLLL Board Member: Last Name and Initial  </w:t>
            </w:r>
            <w:r>
              <w:rPr>
                <w:rFonts w:ascii="Lato" w:cs="Lato" w:hAnsi="Lato" w:eastAsia="Lato"/>
                <w:sz w:val="24"/>
                <w:szCs w:val="24"/>
                <w:shd w:val="nil" w:color="auto" w:fill="auto"/>
              </w:rPr>
            </w:r>
          </w:p>
        </w:tc>
        <w:tc>
          <w:tcPr>
            <w:tcW w:type="dxa" w:w="20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ellLabel"/>
            </w:pPr>
            <w:r>
              <w:rPr>
                <w:rFonts w:ascii="Lato" w:cs="Lato" w:hAnsi="Lato" w:eastAsia="Lato"/>
                <w:sz w:val="24"/>
                <w:szCs w:val="24"/>
                <w:shd w:val="nil" w:color="auto" w:fill="auto"/>
                <w:rtl w:val="0"/>
                <w:lang w:val="en-US"/>
              </w:rPr>
              <w:t>Date:</w:t>
            </w:r>
            <w:r>
              <w:rPr>
                <w:rFonts w:ascii="Lato" w:cs="Lato" w:hAnsi="Lato" w:eastAsia="Lato"/>
                <w:sz w:val="24"/>
                <w:szCs w:val="24"/>
                <w:shd w:val="nil" w:color="auto" w:fill="auto"/>
              </w:rPr>
            </w:r>
          </w:p>
        </w:tc>
      </w:tr>
      <w:tr>
        <w:tblPrEx>
          <w:shd w:val="clear" w:color="auto" w:fill="d0ddef"/>
        </w:tblPrEx>
        <w:trPr>
          <w:trHeight w:val="1283" w:hRule="atLeast"/>
        </w:trPr>
        <w:tc>
          <w:tcPr>
            <w:tcW w:type="dxa" w:w="1009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CellLabel"/>
            </w:pPr>
            <w:r>
              <w:rPr>
                <w:rFonts w:ascii="Lato" w:cs="Lato" w:hAnsi="Lato" w:eastAsia="Lato"/>
                <w:sz w:val="24"/>
                <w:szCs w:val="24"/>
                <w:shd w:val="nil" w:color="auto" w:fill="auto"/>
                <w:rtl w:val="0"/>
                <w:lang w:val="en-US"/>
              </w:rPr>
              <w:t xml:space="preserve">Notes: </w:t>
            </w:r>
            <w:r>
              <w:rPr>
                <w:rFonts w:ascii="Lato" w:cs="Lato" w:hAnsi="Lato" w:eastAsia="Lato"/>
                <w:outline w:val="0"/>
                <w:color w:val="767171"/>
                <w:sz w:val="24"/>
                <w:szCs w:val="24"/>
                <w:u w:color="767171"/>
                <w:shd w:val="nil" w:color="auto" w:fill="auto"/>
                <w:rtl w:val="0"/>
                <w:lang w:val="en-US"/>
                <w14:textFill>
                  <w14:solidFill>
                    <w14:srgbClr w14:val="767171"/>
                  </w14:solidFill>
                </w14:textFill>
              </w:rPr>
              <w:t xml:space="preserve">Including additional players names, total received, etc.  </w:t>
            </w:r>
          </w:p>
        </w:tc>
      </w:tr>
    </w:tbl>
    <w:p>
      <w:pPr>
        <w:pStyle w:val="Heading 2"/>
        <w:widowControl w:val="0"/>
        <w:pBdr>
          <w:top w:val="nil"/>
          <w:left w:val="nil"/>
          <w:bottom w:val="nil"/>
          <w:right w:val="nil"/>
        </w:pBdr>
        <w:rPr>
          <w:rFonts w:ascii="Lato" w:cs="Lato" w:hAnsi="Lato" w:eastAsia="Lato"/>
          <w:b w:val="0"/>
          <w:bCs w:val="0"/>
        </w:rPr>
      </w:pPr>
    </w:p>
    <w:p>
      <w:pPr>
        <w:pStyle w:val="Heading 2"/>
        <w:rPr>
          <w:rFonts w:ascii="Lato" w:cs="Lato" w:hAnsi="Lato" w:eastAsia="Lato"/>
          <w:b w:val="0"/>
          <w:bCs w:val="0"/>
        </w:rPr>
      </w:pPr>
      <w:r>
        <w:rPr>
          <w:rFonts w:ascii="Lato" w:cs="Lato" w:hAnsi="Lato" w:eastAsia="Lato"/>
          <w:b w:val="0"/>
          <w:bCs w:val="0"/>
          <w:rtl w:val="0"/>
          <w:lang w:val="en-US"/>
        </w:rPr>
        <w:t>Contact Information for Refund Requests:</w:t>
      </w:r>
    </w:p>
    <w:tbl>
      <w:tblPr>
        <w:tblW w:w="1011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057"/>
        <w:gridCol w:w="5057"/>
      </w:tblGrid>
      <w:tr>
        <w:tblPrEx>
          <w:shd w:val="clear" w:color="auto" w:fill="d0ddef"/>
        </w:tblPrEx>
        <w:trPr>
          <w:trHeight w:val="723" w:hRule="atLeast"/>
        </w:trPr>
        <w:tc>
          <w:tcPr>
            <w:tcW w:type="dxa" w:w="5057"/>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exact"/>
              <w:rPr>
                <w:rFonts w:ascii="Lato" w:cs="Lato" w:hAnsi="Lato" w:eastAsia="Lato"/>
                <w:sz w:val="24"/>
                <w:szCs w:val="24"/>
                <w:shd w:val="nil" w:color="auto" w:fill="auto"/>
              </w:rPr>
            </w:pPr>
            <w:r>
              <w:rPr>
                <w:rFonts w:ascii="Lato" w:cs="Lato" w:hAnsi="Lato" w:eastAsia="Lato"/>
                <w:sz w:val="24"/>
                <w:szCs w:val="24"/>
                <w:shd w:val="nil" w:color="auto" w:fill="auto"/>
                <w:rtl w:val="0"/>
                <w:lang w:val="en-US"/>
              </w:rPr>
              <w:t>Contact Name:</w:t>
            </w:r>
          </w:p>
          <w:p>
            <w:pPr>
              <w:pStyle w:val="Body"/>
              <w:bidi w:val="0"/>
              <w:spacing w:line="360" w:lineRule="exact"/>
              <w:ind w:left="0" w:right="0" w:firstLine="0"/>
              <w:jc w:val="left"/>
              <w:rPr>
                <w:rtl w:val="0"/>
              </w:rPr>
            </w:pPr>
            <w:r>
              <w:rPr>
                <w:rFonts w:ascii="Lato" w:cs="Lato" w:hAnsi="Lato" w:eastAsia="Lato"/>
                <w:sz w:val="24"/>
                <w:szCs w:val="24"/>
                <w:shd w:val="nil" w:color="auto" w:fill="auto"/>
                <w:rtl w:val="0"/>
                <w:lang w:val="en-US"/>
              </w:rPr>
              <w:t>Snack Bar Manager</w:t>
            </w:r>
          </w:p>
        </w:tc>
        <w:tc>
          <w:tcPr>
            <w:tcW w:type="dxa" w:w="5057"/>
            <w:tcBorders>
              <w:top w:val="nil"/>
              <w:left w:val="nil"/>
              <w:bottom w:val="nil"/>
              <w:right w:val="nil"/>
            </w:tcBorders>
            <w:shd w:val="clear" w:color="auto" w:fill="auto"/>
            <w:tcMar>
              <w:top w:type="dxa" w:w="80"/>
              <w:left w:type="dxa" w:w="80"/>
              <w:bottom w:type="dxa" w:w="80"/>
              <w:right w:type="dxa" w:w="80"/>
            </w:tcMar>
            <w:vAlign w:val="top"/>
          </w:tcPr>
          <w:p>
            <w:pPr>
              <w:pStyle w:val="Body"/>
              <w:spacing w:line="360" w:lineRule="exact"/>
              <w:rPr>
                <w:rFonts w:ascii="Lato" w:cs="Lato" w:hAnsi="Lato" w:eastAsia="Lato"/>
                <w:sz w:val="24"/>
                <w:szCs w:val="24"/>
                <w:shd w:val="nil" w:color="auto" w:fill="auto"/>
              </w:rPr>
            </w:pPr>
            <w:r>
              <w:rPr>
                <w:rFonts w:ascii="Lato" w:cs="Lato" w:hAnsi="Lato" w:eastAsia="Lato"/>
                <w:sz w:val="24"/>
                <w:szCs w:val="24"/>
                <w:shd w:val="nil" w:color="auto" w:fill="auto"/>
                <w:rtl w:val="0"/>
                <w:lang w:val="en-US"/>
              </w:rPr>
              <w:t>Cell: (123) 456-7890</w:t>
            </w:r>
          </w:p>
          <w:p>
            <w:pPr>
              <w:pStyle w:val="Body"/>
              <w:bidi w:val="0"/>
              <w:spacing w:line="360" w:lineRule="exact"/>
              <w:ind w:left="0" w:right="0" w:firstLine="0"/>
              <w:jc w:val="left"/>
              <w:rPr>
                <w:rtl w:val="0"/>
              </w:rPr>
            </w:pPr>
            <w:r>
              <w:rPr>
                <w:rFonts w:ascii="Lato" w:cs="Lato" w:hAnsi="Lato" w:eastAsia="Lato"/>
                <w:sz w:val="24"/>
                <w:szCs w:val="24"/>
                <w:shd w:val="nil" w:color="auto" w:fill="auto"/>
                <w:rtl w:val="0"/>
                <w:lang w:val="en-US"/>
              </w:rPr>
              <w:t>Email: CanyonLakeLittleLeague@gmail.com</w:t>
            </w:r>
          </w:p>
        </w:tc>
      </w:tr>
    </w:tbl>
    <w:p>
      <w:pPr>
        <w:pStyle w:val="Heading 2"/>
        <w:widowControl w:val="0"/>
        <w:pBdr>
          <w:top w:val="nil"/>
          <w:left w:val="nil"/>
          <w:bottom w:val="nil"/>
          <w:right w:val="nil"/>
        </w:pBdr>
      </w:pPr>
      <w:r>
        <w:rPr>
          <w:rFonts w:ascii="Lato" w:cs="Lato" w:hAnsi="Lato" w:eastAsia="Lato"/>
          <w:b w:val="0"/>
          <w:bCs w:val="0"/>
        </w:rPr>
      </w:r>
    </w:p>
    <w:sectPr>
      <w:headerReference w:type="default" r:id="rId5"/>
      <w:footerReference w:type="default" r:id="rId6"/>
      <w:pgSz w:w="12240" w:h="15840" w:orient="portrait"/>
      <w:pgMar w:top="72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pBdr>
        <w:top w:val="nil"/>
        <w:left w:val="nil"/>
        <w:bottom w:val="single" w:color="000000" w:sz="4" w:space="0" w:shadow="0" w:frame="0"/>
        <w:right w:val="nil"/>
      </w:pBdr>
      <w:shd w:val="clear" w:color="auto" w:fill="auto"/>
      <w:suppressAutoHyphens w:val="0"/>
      <w:bidi w:val="0"/>
      <w:spacing w:before="240" w:after="6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CellLabel">
    <w:name w:val="CellLabel"/>
    <w:next w:val="FieldValue"/>
    <w:pPr>
      <w:keepNext w:val="0"/>
      <w:keepLines w:val="0"/>
      <w:pageBreakBefore w:val="0"/>
      <w:widowControl w:val="1"/>
      <w:shd w:val="clear" w:color="auto" w:fill="auto"/>
      <w:suppressAutoHyphens w:val="0"/>
      <w:bidi w:val="0"/>
      <w:spacing w:before="0" w:after="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paragraph" w:styleId="FieldValue">
    <w:name w:val="FieldValue"/>
    <w:next w:val="FieldValu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